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A5C" w:rsidRDefault="00432449"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 wp14:anchorId="58DD849D" wp14:editId="453568F4">
            <wp:simplePos x="0" y="0"/>
            <wp:positionH relativeFrom="column">
              <wp:posOffset>-97155</wp:posOffset>
            </wp:positionH>
            <wp:positionV relativeFrom="paragraph">
              <wp:posOffset>4916805</wp:posOffset>
            </wp:positionV>
            <wp:extent cx="2714625" cy="2382520"/>
            <wp:effectExtent l="0" t="0" r="9525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20320-WA0003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555" t="36101" r="6994" b="12876"/>
                    <a:stretch/>
                  </pic:blipFill>
                  <pic:spPr bwMode="auto">
                    <a:xfrm>
                      <a:off x="0" y="0"/>
                      <a:ext cx="2714625" cy="23825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 wp14:anchorId="2D084464" wp14:editId="31346B73">
            <wp:simplePos x="0" y="0"/>
            <wp:positionH relativeFrom="column">
              <wp:posOffset>2767965</wp:posOffset>
            </wp:positionH>
            <wp:positionV relativeFrom="paragraph">
              <wp:posOffset>4918710</wp:posOffset>
            </wp:positionV>
            <wp:extent cx="3009900" cy="2381250"/>
            <wp:effectExtent l="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20320-WA0004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773" b="23104"/>
                    <a:stretch/>
                  </pic:blipFill>
                  <pic:spPr bwMode="auto">
                    <a:xfrm>
                      <a:off x="0" y="0"/>
                      <a:ext cx="3009900" cy="2381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1552" behindDoc="0" locked="0" layoutInCell="1" allowOverlap="1" wp14:anchorId="61AC121C" wp14:editId="213FB2C9">
            <wp:simplePos x="0" y="0"/>
            <wp:positionH relativeFrom="column">
              <wp:posOffset>-99060</wp:posOffset>
            </wp:positionH>
            <wp:positionV relativeFrom="paragraph">
              <wp:posOffset>7376160</wp:posOffset>
            </wp:positionV>
            <wp:extent cx="2714625" cy="2114550"/>
            <wp:effectExtent l="0" t="0" r="9525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20320-WA0000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62" t="24428" r="9399" b="28279"/>
                    <a:stretch/>
                  </pic:blipFill>
                  <pic:spPr bwMode="auto">
                    <a:xfrm>
                      <a:off x="0" y="0"/>
                      <a:ext cx="2714625" cy="2114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171B"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 wp14:anchorId="6B6A69F5" wp14:editId="6C6FC653">
            <wp:simplePos x="0" y="0"/>
            <wp:positionH relativeFrom="column">
              <wp:posOffset>2767965</wp:posOffset>
            </wp:positionH>
            <wp:positionV relativeFrom="paragraph">
              <wp:posOffset>7376160</wp:posOffset>
            </wp:positionV>
            <wp:extent cx="2981325" cy="2114550"/>
            <wp:effectExtent l="0" t="0" r="9525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20320-WA0001.jp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718" t="42737" r="23077"/>
                    <a:stretch/>
                  </pic:blipFill>
                  <pic:spPr bwMode="auto">
                    <a:xfrm>
                      <a:off x="0" y="0"/>
                      <a:ext cx="2981325" cy="2114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171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8899F4" wp14:editId="2C872997">
                <wp:simplePos x="0" y="0"/>
                <wp:positionH relativeFrom="column">
                  <wp:posOffset>-556260</wp:posOffset>
                </wp:positionH>
                <wp:positionV relativeFrom="paragraph">
                  <wp:posOffset>1489710</wp:posOffset>
                </wp:positionV>
                <wp:extent cx="6623685" cy="3267075"/>
                <wp:effectExtent l="0" t="0" r="24765" b="2857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3685" cy="32670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4F42" w:rsidRPr="00BF171B" w:rsidRDefault="00E44F42" w:rsidP="00BF171B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  <w:lang w:bidi="ru-RU"/>
                              </w:rPr>
                            </w:pPr>
                            <w:bookmarkStart w:id="0" w:name="_GoBack"/>
                            <w:r w:rsidRPr="00BF171B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 xml:space="preserve">18 марта учащиеся нашей школы приняли участие в школьном этапе </w:t>
                            </w:r>
                            <w:r w:rsidRPr="00BF171B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  <w:lang w:bidi="ru-RU"/>
                              </w:rPr>
                              <w:t>Национального</w:t>
                            </w:r>
                          </w:p>
                          <w:p w:rsidR="00E44F42" w:rsidRPr="00BF171B" w:rsidRDefault="00E44F42" w:rsidP="00BF171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  <w:lang w:bidi="ru-RU"/>
                              </w:rPr>
                            </w:pPr>
                            <w:r w:rsidRPr="00BF171B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  <w:lang w:bidi="ru-RU"/>
                              </w:rPr>
                              <w:t>фестиваля детского художественного творчества «Без бергә».</w:t>
                            </w:r>
                          </w:p>
                          <w:p w:rsidR="00E44F42" w:rsidRPr="00BF171B" w:rsidRDefault="00E44F42" w:rsidP="00BF171B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  <w:lang w:bidi="ru-RU"/>
                              </w:rPr>
                            </w:pPr>
                            <w:r w:rsidRPr="00BF171B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  <w:lang w:bidi="ru-RU"/>
                              </w:rPr>
                              <w:t xml:space="preserve"> Целью данного фестиваля является выявление, развитие и поддержка детской одаренности в области народного творчества, воспитания и развития личной успешности детей, приобщения их к ценностям этнокультурного наследия России.</w:t>
                            </w:r>
                          </w:p>
                          <w:p w:rsidR="00E44F42" w:rsidRPr="00BF171B" w:rsidRDefault="00E44F42" w:rsidP="00BF171B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Cs/>
                                <w:noProof/>
                                <w:sz w:val="23"/>
                                <w:szCs w:val="23"/>
                                <w:lang w:bidi="ru-RU"/>
                              </w:rPr>
                            </w:pPr>
                            <w:r w:rsidRPr="00BF171B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  <w:lang w:bidi="ru-RU"/>
                              </w:rPr>
                              <w:t xml:space="preserve">Тематика конкурса народного творчества - </w:t>
                            </w:r>
                            <w:r w:rsidRPr="00BF171B">
                              <w:rPr>
                                <w:rFonts w:ascii="Times New Roman" w:hAnsi="Times New Roman" w:cs="Times New Roman"/>
                                <w:bCs/>
                                <w:noProof/>
                                <w:sz w:val="23"/>
                                <w:szCs w:val="23"/>
                                <w:lang w:bidi="ru-RU"/>
                              </w:rPr>
                              <w:t>«Милее нет на свете края, о Русь, о Родина моя…»  Ф.Сологуб.</w:t>
                            </w:r>
                          </w:p>
                          <w:p w:rsidR="00E44F42" w:rsidRPr="00BF171B" w:rsidRDefault="00E44F42" w:rsidP="00BF171B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  <w:lang w:bidi="ru-RU"/>
                              </w:rPr>
                            </w:pPr>
                            <w:proofErr w:type="gramStart"/>
                            <w:r w:rsidRPr="00BF171B">
                              <w:rPr>
                                <w:rFonts w:ascii="Times New Roman" w:hAnsi="Times New Roman" w:cs="Times New Roman"/>
                                <w:bCs/>
                                <w:noProof/>
                                <w:sz w:val="23"/>
                                <w:szCs w:val="23"/>
                                <w:lang w:bidi="ru-RU"/>
                              </w:rPr>
                              <w:t>Номинации Конкурса:</w:t>
                            </w:r>
                            <w:r w:rsidR="00485B5F" w:rsidRPr="00BF171B">
                              <w:rPr>
                                <w:rFonts w:ascii="Times New Roman" w:hAnsi="Times New Roman" w:cs="Times New Roman"/>
                                <w:bCs/>
                                <w:noProof/>
                                <w:sz w:val="23"/>
                                <w:szCs w:val="23"/>
                                <w:lang w:bidi="ru-RU"/>
                              </w:rPr>
                              <w:t xml:space="preserve"> н</w:t>
                            </w:r>
                            <w:r w:rsidRPr="00BF171B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  <w:lang w:bidi="ru-RU"/>
                              </w:rPr>
                              <w:t>ародный вокал (соло);</w:t>
                            </w:r>
                            <w:r w:rsidR="00485B5F" w:rsidRPr="00BF171B">
                              <w:rPr>
                                <w:rFonts w:ascii="Times New Roman" w:hAnsi="Times New Roman" w:cs="Times New Roman"/>
                                <w:bCs/>
                                <w:noProof/>
                                <w:sz w:val="23"/>
                                <w:szCs w:val="23"/>
                                <w:lang w:bidi="ru-RU"/>
                              </w:rPr>
                              <w:t xml:space="preserve"> н</w:t>
                            </w:r>
                            <w:r w:rsidRPr="00BF171B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  <w:lang w:bidi="ru-RU"/>
                              </w:rPr>
                              <w:t xml:space="preserve">ародный вокальный ансамбль (дуэт, трио, квартет, хор); </w:t>
                            </w:r>
                            <w:r w:rsidR="00485B5F" w:rsidRPr="00BF171B">
                              <w:rPr>
                                <w:rFonts w:ascii="Times New Roman" w:hAnsi="Times New Roman" w:cs="Times New Roman"/>
                                <w:bCs/>
                                <w:noProof/>
                                <w:sz w:val="23"/>
                                <w:szCs w:val="23"/>
                                <w:lang w:bidi="ru-RU"/>
                              </w:rPr>
                              <w:t>х</w:t>
                            </w:r>
                            <w:r w:rsidRPr="00BF171B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  <w:lang w:bidi="ru-RU"/>
                              </w:rPr>
                              <w:t>ореография (фольклорный танец, народный танец, народный стилизованный танец);</w:t>
                            </w:r>
                            <w:r w:rsidR="00485B5F" w:rsidRPr="00BF171B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  <w:lang w:bidi="ru-RU"/>
                              </w:rPr>
                              <w:t xml:space="preserve"> и</w:t>
                            </w:r>
                            <w:r w:rsidRPr="00BF171B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  <w:lang w:bidi="ru-RU"/>
                              </w:rPr>
                              <w:t>нструментальный ансамбль (фольклорно-инструментальный ансамбль, ансамбль народных инструментов);</w:t>
                            </w:r>
                            <w:r w:rsidR="00485B5F" w:rsidRPr="00BF171B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  <w:lang w:bidi="ru-RU"/>
                              </w:rPr>
                              <w:t xml:space="preserve"> ху</w:t>
                            </w:r>
                            <w:r w:rsidRPr="00BF171B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  <w:lang w:bidi="ru-RU"/>
                              </w:rPr>
                              <w:t>дожественное чтение (сказки народов России, эпос, легенда, байет, предания);</w:t>
                            </w:r>
                            <w:r w:rsidR="00485B5F" w:rsidRPr="00BF171B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  <w:lang w:bidi="ru-RU"/>
                              </w:rPr>
                              <w:t xml:space="preserve"> т</w:t>
                            </w:r>
                            <w:r w:rsidRPr="00BF171B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  <w:lang w:bidi="ru-RU"/>
                              </w:rPr>
                              <w:t>еатр мод (этнографический костюм, современный костюм);</w:t>
                            </w:r>
                            <w:r w:rsidR="00485B5F" w:rsidRPr="00BF171B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  <w:lang w:bidi="ru-RU"/>
                              </w:rPr>
                              <w:t xml:space="preserve"> т</w:t>
                            </w:r>
                            <w:r w:rsidRPr="00BF171B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  <w:lang w:bidi="ru-RU"/>
                              </w:rPr>
                              <w:t xml:space="preserve">еатральное творчество (сказки народов России, </w:t>
                            </w:r>
                            <w:r w:rsidR="00485B5F" w:rsidRPr="00BF171B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  <w:lang w:bidi="ru-RU"/>
                              </w:rPr>
                              <w:t>эпос, легенда, байет, предания).</w:t>
                            </w:r>
                            <w:proofErr w:type="gramEnd"/>
                          </w:p>
                          <w:p w:rsidR="00E44F42" w:rsidRPr="00BF171B" w:rsidRDefault="00485B5F" w:rsidP="00BF171B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  <w:lang w:bidi="ru-RU"/>
                              </w:rPr>
                            </w:pPr>
                            <w:r w:rsidRPr="00BF171B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  <w:lang w:bidi="ru-RU"/>
                              </w:rPr>
                              <w:t xml:space="preserve">Учащиеся каждого класса представили стихи и песни в рамках данной тематики. По итогам голосования было принято решение отправить на районный этап конкурса </w:t>
                            </w:r>
                            <w:r w:rsidR="002F5A7D" w:rsidRPr="00BF171B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  <w:lang w:bidi="ru-RU"/>
                              </w:rPr>
                              <w:t xml:space="preserve">22 марта </w:t>
                            </w:r>
                            <w:r w:rsidRPr="00BF171B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  <w:lang w:bidi="ru-RU"/>
                              </w:rPr>
                              <w:t xml:space="preserve">учащихся 8 класса с русской народной песней </w:t>
                            </w:r>
                            <w:r w:rsidR="00A37E46" w:rsidRPr="00BF171B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  <w:lang w:bidi="ru-RU"/>
                              </w:rPr>
                              <w:t>«Ой Дунай, мой Дунай!» в номинации Народный вокальный ансамбль.</w:t>
                            </w:r>
                          </w:p>
                          <w:p w:rsidR="00720379" w:rsidRPr="00BF171B" w:rsidRDefault="00A37E46" w:rsidP="00051E9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3"/>
                                <w:szCs w:val="23"/>
                              </w:rPr>
                            </w:pPr>
                            <w:r w:rsidRPr="00BF171B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  <w:lang w:bidi="ru-RU"/>
                              </w:rPr>
                              <w:t xml:space="preserve">Также наша школа представит выставку </w:t>
                            </w:r>
                            <w:r w:rsidR="00BF171B" w:rsidRPr="00BF171B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  <w:lang w:bidi="ru-RU"/>
                              </w:rPr>
                              <w:t>«Роспись по дереву» в номинации «Лучшая выставочная экспозиция общеобразовательной организации».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-43.8pt;margin-top:117.3pt;width:521.55pt;height:25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" fillcolor="white [3201]" strokecolor="#8064a2 [3207]" strokeweight="2pt">
                <v:textbox>
                  <w:txbxContent>
                    <w:p w:rsidR="00E44F42" w:rsidRPr="00BF171B" w:rsidRDefault="00E44F42" w:rsidP="00BF171B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  <w:lang w:bidi="ru-RU"/>
                        </w:rPr>
                      </w:pPr>
                      <w:bookmarkStart w:id="1" w:name="_GoBack"/>
                      <w:r w:rsidRPr="00BF171B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 xml:space="preserve">18 марта учащиеся нашей школы приняли участие в школьном этапе </w:t>
                      </w:r>
                      <w:r w:rsidRPr="00BF171B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  <w:lang w:bidi="ru-RU"/>
                        </w:rPr>
                        <w:t>Национального</w:t>
                      </w:r>
                    </w:p>
                    <w:p w:rsidR="00E44F42" w:rsidRPr="00BF171B" w:rsidRDefault="00E44F42" w:rsidP="00BF171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  <w:lang w:bidi="ru-RU"/>
                        </w:rPr>
                      </w:pPr>
                      <w:r w:rsidRPr="00BF171B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  <w:lang w:bidi="ru-RU"/>
                        </w:rPr>
                        <w:t>фестиваля детского художественного творчества «Без бергә».</w:t>
                      </w:r>
                    </w:p>
                    <w:p w:rsidR="00E44F42" w:rsidRPr="00BF171B" w:rsidRDefault="00E44F42" w:rsidP="00BF171B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  <w:lang w:bidi="ru-RU"/>
                        </w:rPr>
                      </w:pPr>
                      <w:r w:rsidRPr="00BF171B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  <w:lang w:bidi="ru-RU"/>
                        </w:rPr>
                        <w:t xml:space="preserve"> Целью данного фестиваля является выявление, развитие и поддержка детской одаренности в области народного творчества, воспитания и развития личной успешности детей, приобщения их к ценностям этнокультурного наследия России.</w:t>
                      </w:r>
                    </w:p>
                    <w:p w:rsidR="00E44F42" w:rsidRPr="00BF171B" w:rsidRDefault="00E44F42" w:rsidP="00BF171B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Cs/>
                          <w:noProof/>
                          <w:sz w:val="23"/>
                          <w:szCs w:val="23"/>
                          <w:lang w:bidi="ru-RU"/>
                        </w:rPr>
                      </w:pPr>
                      <w:r w:rsidRPr="00BF171B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  <w:lang w:bidi="ru-RU"/>
                        </w:rPr>
                        <w:t xml:space="preserve">Тематика конкурса народного творчества - </w:t>
                      </w:r>
                      <w:r w:rsidRPr="00BF171B">
                        <w:rPr>
                          <w:rFonts w:ascii="Times New Roman" w:hAnsi="Times New Roman" w:cs="Times New Roman"/>
                          <w:bCs/>
                          <w:noProof/>
                          <w:sz w:val="23"/>
                          <w:szCs w:val="23"/>
                          <w:lang w:bidi="ru-RU"/>
                        </w:rPr>
                        <w:t>«Милее нет на свете края, о Русь, о Родина моя…»  Ф.Сологуб.</w:t>
                      </w:r>
                    </w:p>
                    <w:p w:rsidR="00E44F42" w:rsidRPr="00BF171B" w:rsidRDefault="00E44F42" w:rsidP="00BF171B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  <w:lang w:bidi="ru-RU"/>
                        </w:rPr>
                      </w:pPr>
                      <w:proofErr w:type="gramStart"/>
                      <w:r w:rsidRPr="00BF171B">
                        <w:rPr>
                          <w:rFonts w:ascii="Times New Roman" w:hAnsi="Times New Roman" w:cs="Times New Roman"/>
                          <w:bCs/>
                          <w:noProof/>
                          <w:sz w:val="23"/>
                          <w:szCs w:val="23"/>
                          <w:lang w:bidi="ru-RU"/>
                        </w:rPr>
                        <w:t>Номинации Конкурса:</w:t>
                      </w:r>
                      <w:r w:rsidR="00485B5F" w:rsidRPr="00BF171B">
                        <w:rPr>
                          <w:rFonts w:ascii="Times New Roman" w:hAnsi="Times New Roman" w:cs="Times New Roman"/>
                          <w:bCs/>
                          <w:noProof/>
                          <w:sz w:val="23"/>
                          <w:szCs w:val="23"/>
                          <w:lang w:bidi="ru-RU"/>
                        </w:rPr>
                        <w:t xml:space="preserve"> н</w:t>
                      </w:r>
                      <w:r w:rsidRPr="00BF171B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  <w:lang w:bidi="ru-RU"/>
                        </w:rPr>
                        <w:t>ародный вокал (соло);</w:t>
                      </w:r>
                      <w:r w:rsidR="00485B5F" w:rsidRPr="00BF171B">
                        <w:rPr>
                          <w:rFonts w:ascii="Times New Roman" w:hAnsi="Times New Roman" w:cs="Times New Roman"/>
                          <w:bCs/>
                          <w:noProof/>
                          <w:sz w:val="23"/>
                          <w:szCs w:val="23"/>
                          <w:lang w:bidi="ru-RU"/>
                        </w:rPr>
                        <w:t xml:space="preserve"> н</w:t>
                      </w:r>
                      <w:r w:rsidRPr="00BF171B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  <w:lang w:bidi="ru-RU"/>
                        </w:rPr>
                        <w:t xml:space="preserve">ародный вокальный ансамбль (дуэт, трио, квартет, хор); </w:t>
                      </w:r>
                      <w:r w:rsidR="00485B5F" w:rsidRPr="00BF171B">
                        <w:rPr>
                          <w:rFonts w:ascii="Times New Roman" w:hAnsi="Times New Roman" w:cs="Times New Roman"/>
                          <w:bCs/>
                          <w:noProof/>
                          <w:sz w:val="23"/>
                          <w:szCs w:val="23"/>
                          <w:lang w:bidi="ru-RU"/>
                        </w:rPr>
                        <w:t>х</w:t>
                      </w:r>
                      <w:r w:rsidRPr="00BF171B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  <w:lang w:bidi="ru-RU"/>
                        </w:rPr>
                        <w:t>ореография (фольклорный танец, народный танец, народный стилизованный танец);</w:t>
                      </w:r>
                      <w:r w:rsidR="00485B5F" w:rsidRPr="00BF171B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  <w:lang w:bidi="ru-RU"/>
                        </w:rPr>
                        <w:t xml:space="preserve"> и</w:t>
                      </w:r>
                      <w:r w:rsidRPr="00BF171B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  <w:lang w:bidi="ru-RU"/>
                        </w:rPr>
                        <w:t>нструментальный ансамбль (фольклорно-инструментальный ансамбль, ансамбль народных инструментов);</w:t>
                      </w:r>
                      <w:r w:rsidR="00485B5F" w:rsidRPr="00BF171B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  <w:lang w:bidi="ru-RU"/>
                        </w:rPr>
                        <w:t xml:space="preserve"> ху</w:t>
                      </w:r>
                      <w:r w:rsidRPr="00BF171B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  <w:lang w:bidi="ru-RU"/>
                        </w:rPr>
                        <w:t>дожественное чтение (сказки народов России, эпос, легенда, байет, предания);</w:t>
                      </w:r>
                      <w:r w:rsidR="00485B5F" w:rsidRPr="00BF171B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  <w:lang w:bidi="ru-RU"/>
                        </w:rPr>
                        <w:t xml:space="preserve"> т</w:t>
                      </w:r>
                      <w:r w:rsidRPr="00BF171B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  <w:lang w:bidi="ru-RU"/>
                        </w:rPr>
                        <w:t>еатр мод (этнографический костюм, современный костюм);</w:t>
                      </w:r>
                      <w:r w:rsidR="00485B5F" w:rsidRPr="00BF171B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  <w:lang w:bidi="ru-RU"/>
                        </w:rPr>
                        <w:t xml:space="preserve"> т</w:t>
                      </w:r>
                      <w:r w:rsidRPr="00BF171B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  <w:lang w:bidi="ru-RU"/>
                        </w:rPr>
                        <w:t xml:space="preserve">еатральное творчество (сказки народов России, </w:t>
                      </w:r>
                      <w:r w:rsidR="00485B5F" w:rsidRPr="00BF171B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  <w:lang w:bidi="ru-RU"/>
                        </w:rPr>
                        <w:t>эпос, легенда, байет, предания).</w:t>
                      </w:r>
                      <w:proofErr w:type="gramEnd"/>
                    </w:p>
                    <w:p w:rsidR="00E44F42" w:rsidRPr="00BF171B" w:rsidRDefault="00485B5F" w:rsidP="00BF171B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  <w:lang w:bidi="ru-RU"/>
                        </w:rPr>
                      </w:pPr>
                      <w:r w:rsidRPr="00BF171B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  <w:lang w:bidi="ru-RU"/>
                        </w:rPr>
                        <w:t xml:space="preserve">Учащиеся каждого класса представили стихи и песни в рамках данной тематики. По итогам голосования было принято решение отправить на районный этап конкурса </w:t>
                      </w:r>
                      <w:r w:rsidR="002F5A7D" w:rsidRPr="00BF171B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  <w:lang w:bidi="ru-RU"/>
                        </w:rPr>
                        <w:t xml:space="preserve">22 марта </w:t>
                      </w:r>
                      <w:r w:rsidRPr="00BF171B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  <w:lang w:bidi="ru-RU"/>
                        </w:rPr>
                        <w:t xml:space="preserve">учащихся 8 класса с русской народной песней </w:t>
                      </w:r>
                      <w:r w:rsidR="00A37E46" w:rsidRPr="00BF171B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  <w:lang w:bidi="ru-RU"/>
                        </w:rPr>
                        <w:t>«Ой Дунай, мой Дунай!» в номинации Народный вокальный ансамбль.</w:t>
                      </w:r>
                    </w:p>
                    <w:p w:rsidR="00720379" w:rsidRPr="00BF171B" w:rsidRDefault="00A37E46" w:rsidP="00051E9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/>
                          <w:noProof/>
                          <w:sz w:val="23"/>
                          <w:szCs w:val="23"/>
                        </w:rPr>
                      </w:pPr>
                      <w:r w:rsidRPr="00BF171B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  <w:lang w:bidi="ru-RU"/>
                        </w:rPr>
                        <w:t xml:space="preserve">Также наша школа представит выставку </w:t>
                      </w:r>
                      <w:r w:rsidR="00BF171B" w:rsidRPr="00BF171B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  <w:lang w:bidi="ru-RU"/>
                        </w:rPr>
                        <w:t>«Роспись по дереву» в номинации «Лучшая выставочная экспозиция общеобразовательной организации».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2F5A7D"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 wp14:anchorId="085E3FB0" wp14:editId="22BDF657">
            <wp:simplePos x="0" y="0"/>
            <wp:positionH relativeFrom="column">
              <wp:posOffset>3648075</wp:posOffset>
            </wp:positionH>
            <wp:positionV relativeFrom="paragraph">
              <wp:posOffset>-335915</wp:posOffset>
            </wp:positionV>
            <wp:extent cx="2486025" cy="1597025"/>
            <wp:effectExtent l="19050" t="19050" r="28575" b="22225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_n1431694_big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1597025"/>
                    </a:xfrm>
                    <a:prstGeom prst="rect">
                      <a:avLst/>
                    </a:prstGeom>
                    <a:ln>
                      <a:solidFill>
                        <a:srgbClr val="7030A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5A7D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CA0324E" wp14:editId="58B6DE35">
                <wp:simplePos x="0" y="0"/>
                <wp:positionH relativeFrom="column">
                  <wp:posOffset>-676910</wp:posOffset>
                </wp:positionH>
                <wp:positionV relativeFrom="paragraph">
                  <wp:posOffset>-338455</wp:posOffset>
                </wp:positionV>
                <wp:extent cx="4254500" cy="1600200"/>
                <wp:effectExtent l="57150" t="38100" r="69850" b="9525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4500" cy="16002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5A7D" w:rsidRPr="002F5A7D" w:rsidRDefault="002F5A7D" w:rsidP="002F5A7D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noProof/>
                                <w:color w:val="7030A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F5A7D">
                              <w:rPr>
                                <w:rFonts w:ascii="Monotype Corsiva" w:hAnsi="Monotype Corsiva"/>
                                <w:b/>
                                <w:noProof/>
                                <w:color w:val="7030A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Школьный этап конкурса «Без бергэ»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Поле 7" o:spid="_x0000_s1027" style="position:absolute;margin-left:-53.3pt;margin-top:-26.65pt;width:335pt;height:12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2F5A7D" w:rsidRPr="002F5A7D" w:rsidRDefault="002F5A7D" w:rsidP="002F5A7D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noProof/>
                          <w:color w:val="7030A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F5A7D">
                        <w:rPr>
                          <w:rFonts w:ascii="Monotype Corsiva" w:hAnsi="Monotype Corsiva"/>
                          <w:b/>
                          <w:noProof/>
                          <w:color w:val="7030A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Школьный этап конкурса «Без бергэ» 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E71A5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55D" w:rsidRDefault="0066755D" w:rsidP="00F32493">
      <w:pPr>
        <w:spacing w:after="0" w:line="240" w:lineRule="auto"/>
      </w:pPr>
      <w:r>
        <w:separator/>
      </w:r>
    </w:p>
  </w:endnote>
  <w:endnote w:type="continuationSeparator" w:id="0">
    <w:p w:rsidR="0066755D" w:rsidRDefault="0066755D" w:rsidP="00F32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493" w:rsidRDefault="00F3249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493" w:rsidRDefault="00F3249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493" w:rsidRDefault="00F3249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55D" w:rsidRDefault="0066755D" w:rsidP="00F32493">
      <w:pPr>
        <w:spacing w:after="0" w:line="240" w:lineRule="auto"/>
      </w:pPr>
      <w:r>
        <w:separator/>
      </w:r>
    </w:p>
  </w:footnote>
  <w:footnote w:type="continuationSeparator" w:id="0">
    <w:p w:rsidR="0066755D" w:rsidRDefault="0066755D" w:rsidP="00F324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493" w:rsidRDefault="0066755D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94619" o:spid="_x0000_s2050" type="#_x0000_t75" style="position:absolute;margin-left:0;margin-top:0;width:950.4pt;height:844.8pt;z-index:-251657216;mso-position-horizontal:center;mso-position-horizontal-relative:margin;mso-position-vertical:center;mso-position-vertical-relative:margin" o:allowincell="f">
          <v:imagedata r:id="rId1" o:title="1614643119_19-p-vintazhnii-fon-dlya-fotoshopa-2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493" w:rsidRDefault="0066755D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94620" o:spid="_x0000_s2051" type="#_x0000_t75" style="position:absolute;margin-left:0;margin-top:0;width:950.4pt;height:844.8pt;z-index:-251656192;mso-position-horizontal:center;mso-position-horizontal-relative:margin;mso-position-vertical:center;mso-position-vertical-relative:margin" o:allowincell="f">
          <v:imagedata r:id="rId1" o:title="1614643119_19-p-vintazhnii-fon-dlya-fotoshopa-2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493" w:rsidRDefault="0066755D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94618" o:spid="_x0000_s2049" type="#_x0000_t75" style="position:absolute;margin-left:0;margin-top:0;width:950.4pt;height:844.8pt;z-index:-251658240;mso-position-horizontal:center;mso-position-horizontal-relative:margin;mso-position-vertical:center;mso-position-vertical-relative:margin" o:allowincell="f">
          <v:imagedata r:id="rId1" o:title="1614643119_19-p-vintazhnii-fon-dlya-fotoshopa-2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234C2"/>
    <w:multiLevelType w:val="multilevel"/>
    <w:tmpl w:val="3670EA4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57BA36DF"/>
    <w:multiLevelType w:val="multilevel"/>
    <w:tmpl w:val="A5D6AE98"/>
    <w:lvl w:ilvl="0">
      <w:start w:val="5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b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403"/>
    <w:rsid w:val="00051E92"/>
    <w:rsid w:val="0010067D"/>
    <w:rsid w:val="0016436D"/>
    <w:rsid w:val="002505A0"/>
    <w:rsid w:val="002C1F9D"/>
    <w:rsid w:val="002F5A7D"/>
    <w:rsid w:val="00432449"/>
    <w:rsid w:val="00485B5F"/>
    <w:rsid w:val="0066755D"/>
    <w:rsid w:val="006F3B1F"/>
    <w:rsid w:val="00720379"/>
    <w:rsid w:val="00835403"/>
    <w:rsid w:val="00A37E46"/>
    <w:rsid w:val="00A53C92"/>
    <w:rsid w:val="00BF171B"/>
    <w:rsid w:val="00CC2B5D"/>
    <w:rsid w:val="00D84271"/>
    <w:rsid w:val="00E44F42"/>
    <w:rsid w:val="00E71A5C"/>
    <w:rsid w:val="00F32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3C9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2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2493"/>
  </w:style>
  <w:style w:type="paragraph" w:styleId="a5">
    <w:name w:val="footer"/>
    <w:basedOn w:val="a"/>
    <w:link w:val="a6"/>
    <w:uiPriority w:val="99"/>
    <w:unhideWhenUsed/>
    <w:rsid w:val="00F32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2493"/>
  </w:style>
  <w:style w:type="character" w:customStyle="1" w:styleId="20">
    <w:name w:val="Заголовок 2 Знак"/>
    <w:basedOn w:val="a0"/>
    <w:link w:val="2"/>
    <w:uiPriority w:val="9"/>
    <w:semiHidden/>
    <w:rsid w:val="00A53C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Hyperlink"/>
    <w:basedOn w:val="a0"/>
    <w:uiPriority w:val="99"/>
    <w:unhideWhenUsed/>
    <w:rsid w:val="00720379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00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06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3C9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2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2493"/>
  </w:style>
  <w:style w:type="paragraph" w:styleId="a5">
    <w:name w:val="footer"/>
    <w:basedOn w:val="a"/>
    <w:link w:val="a6"/>
    <w:uiPriority w:val="99"/>
    <w:unhideWhenUsed/>
    <w:rsid w:val="00F32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2493"/>
  </w:style>
  <w:style w:type="character" w:customStyle="1" w:styleId="20">
    <w:name w:val="Заголовок 2 Знак"/>
    <w:basedOn w:val="a0"/>
    <w:link w:val="2"/>
    <w:uiPriority w:val="9"/>
    <w:semiHidden/>
    <w:rsid w:val="00A53C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Hyperlink"/>
    <w:basedOn w:val="a0"/>
    <w:uiPriority w:val="99"/>
    <w:unhideWhenUsed/>
    <w:rsid w:val="00720379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00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06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9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4102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99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85421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6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87301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63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42847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4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1586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7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5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5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88882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90519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64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7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7</cp:revision>
  <dcterms:created xsi:type="dcterms:W3CDTF">2022-03-13T14:11:00Z</dcterms:created>
  <dcterms:modified xsi:type="dcterms:W3CDTF">2022-03-20T15:38:00Z</dcterms:modified>
</cp:coreProperties>
</file>